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FF3268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закрепленном на праве оперативного управления за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3603DC">
        <w:rPr>
          <w:rFonts w:ascii="Times New Roman" w:hAnsi="Times New Roman" w:cs="Times New Roman"/>
          <w:sz w:val="24"/>
          <w:szCs w:val="24"/>
        </w:rPr>
        <w:t>24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3603DC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>2</w:t>
      </w:r>
      <w:r w:rsidR="006848F7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3603DC">
        <w:rPr>
          <w:rFonts w:ascii="Times New Roman" w:hAnsi="Times New Roman" w:cs="Times New Roman"/>
          <w:sz w:val="24"/>
          <w:szCs w:val="24"/>
        </w:rPr>
        <w:t>23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3603DC">
        <w:rPr>
          <w:rFonts w:ascii="Times New Roman" w:hAnsi="Times New Roman" w:cs="Times New Roman"/>
          <w:sz w:val="24"/>
          <w:szCs w:val="24"/>
        </w:rPr>
        <w:t xml:space="preserve"> июля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 xml:space="preserve">2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7C3D65" w:rsidRDefault="007C3D65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Нежилые помещения площадью 2</w:t>
      </w:r>
      <w:r w:rsidR="00023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 кв. метров, в том числе:</w:t>
      </w:r>
    </w:p>
    <w:p w:rsidR="007C3D65" w:rsidRDefault="007C3D65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позиции № </w:t>
      </w:r>
      <w:r w:rsidR="0002341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023412"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>8 кв.м.;</w:t>
      </w:r>
    </w:p>
    <w:p w:rsidR="0042074D" w:rsidRPr="00023412" w:rsidRDefault="007C3D65" w:rsidP="00023412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позиции № </w:t>
      </w:r>
      <w:r w:rsidR="0002341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площадью 12</w:t>
      </w:r>
      <w:r w:rsidR="00023412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кв. м.</w:t>
      </w:r>
      <w:r w:rsidR="00023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412">
        <w:rPr>
          <w:rFonts w:ascii="Times New Roman" w:hAnsi="Times New Roman" w:cs="Times New Roman"/>
          <w:sz w:val="24"/>
          <w:szCs w:val="24"/>
        </w:rPr>
        <w:t>р</w:t>
      </w:r>
      <w:r w:rsidR="00023412" w:rsidRPr="00023412">
        <w:rPr>
          <w:rFonts w:ascii="Times New Roman" w:hAnsi="Times New Roman" w:cs="Times New Roman"/>
          <w:sz w:val="24"/>
          <w:szCs w:val="24"/>
        </w:rPr>
        <w:t>асположенные</w:t>
      </w:r>
      <w:r w:rsidR="00023412">
        <w:rPr>
          <w:rFonts w:ascii="Times New Roman" w:hAnsi="Times New Roman" w:cs="Times New Roman"/>
          <w:sz w:val="24"/>
          <w:szCs w:val="24"/>
        </w:rPr>
        <w:t xml:space="preserve"> на цокольном этаже нежилого здания </w:t>
      </w:r>
      <w:r w:rsidR="00C63292">
        <w:rPr>
          <w:rFonts w:ascii="Times New Roman" w:hAnsi="Times New Roman" w:cs="Times New Roman"/>
          <w:sz w:val="24"/>
          <w:szCs w:val="24"/>
        </w:rPr>
        <w:t>(</w:t>
      </w:r>
      <w:r w:rsidR="00023412">
        <w:rPr>
          <w:rFonts w:ascii="Times New Roman" w:hAnsi="Times New Roman" w:cs="Times New Roman"/>
          <w:sz w:val="24"/>
          <w:szCs w:val="24"/>
        </w:rPr>
        <w:t>З</w:t>
      </w:r>
      <w:r w:rsidR="004F3684" w:rsidRPr="00023412">
        <w:rPr>
          <w:rFonts w:ascii="Times New Roman" w:hAnsi="Times New Roman" w:cs="Times New Roman"/>
          <w:sz w:val="24"/>
          <w:szCs w:val="24"/>
        </w:rPr>
        <w:t xml:space="preserve">ал </w:t>
      </w:r>
      <w:r w:rsidR="00023412">
        <w:rPr>
          <w:rFonts w:ascii="Times New Roman" w:hAnsi="Times New Roman" w:cs="Times New Roman"/>
          <w:sz w:val="24"/>
          <w:szCs w:val="24"/>
        </w:rPr>
        <w:t>органной и камерной музыки «Родина»</w:t>
      </w:r>
      <w:r w:rsidR="00C63292">
        <w:rPr>
          <w:rFonts w:ascii="Times New Roman" w:hAnsi="Times New Roman" w:cs="Times New Roman"/>
          <w:sz w:val="24"/>
          <w:szCs w:val="24"/>
        </w:rPr>
        <w:t>)</w:t>
      </w:r>
      <w:r w:rsidR="00023412">
        <w:rPr>
          <w:rFonts w:ascii="Times New Roman" w:hAnsi="Times New Roman" w:cs="Times New Roman"/>
          <w:sz w:val="24"/>
          <w:szCs w:val="24"/>
        </w:rPr>
        <w:t xml:space="preserve"> по </w:t>
      </w:r>
      <w:r w:rsidR="004F3684" w:rsidRPr="00023412">
        <w:rPr>
          <w:rFonts w:ascii="Times New Roman" w:hAnsi="Times New Roman" w:cs="Times New Roman"/>
          <w:sz w:val="24"/>
          <w:szCs w:val="24"/>
        </w:rPr>
        <w:t>адр</w:t>
      </w:r>
      <w:r w:rsidR="00023412">
        <w:rPr>
          <w:rFonts w:ascii="Times New Roman" w:hAnsi="Times New Roman" w:cs="Times New Roman"/>
          <w:sz w:val="24"/>
          <w:szCs w:val="24"/>
        </w:rPr>
        <w:t xml:space="preserve">есу: </w:t>
      </w:r>
      <w:proofErr w:type="gramStart"/>
      <w:r w:rsidR="000234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3412">
        <w:rPr>
          <w:rFonts w:ascii="Times New Roman" w:hAnsi="Times New Roman" w:cs="Times New Roman"/>
          <w:sz w:val="24"/>
          <w:szCs w:val="24"/>
        </w:rPr>
        <w:t>. Челябинск, ул. Кирова, 78</w:t>
      </w:r>
      <w:r w:rsidR="004F3684" w:rsidRPr="00023412">
        <w:rPr>
          <w:rFonts w:ascii="Times New Roman" w:hAnsi="Times New Roman" w:cs="Times New Roman"/>
          <w:sz w:val="24"/>
          <w:szCs w:val="24"/>
        </w:rPr>
        <w:t>.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4F3684" w:rsidP="00C63292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Почасовая оплата в размере 10</w:t>
      </w:r>
      <w:r w:rsidR="000234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3292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(Сто </w:t>
      </w:r>
      <w:r w:rsidR="00023412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023412">
        <w:rPr>
          <w:rFonts w:ascii="Times New Roman" w:hAnsi="Times New Roman" w:cs="Times New Roman"/>
          <w:sz w:val="24"/>
          <w:szCs w:val="24"/>
        </w:rPr>
        <w:t xml:space="preserve">я </w:t>
      </w:r>
      <w:r w:rsidR="00C6329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23412">
        <w:rPr>
          <w:rFonts w:ascii="Times New Roman" w:hAnsi="Times New Roman" w:cs="Times New Roman"/>
          <w:sz w:val="24"/>
          <w:szCs w:val="24"/>
        </w:rPr>
        <w:t>) за час аренды</w:t>
      </w:r>
      <w:r w:rsidR="00C632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292">
        <w:rPr>
          <w:rFonts w:ascii="Times New Roman" w:hAnsi="Times New Roman" w:cs="Times New Roman"/>
          <w:sz w:val="24"/>
          <w:szCs w:val="24"/>
        </w:rPr>
        <w:t>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</w:t>
      </w:r>
      <w:r w:rsidR="00C63292">
        <w:rPr>
          <w:rFonts w:ascii="Times New Roman" w:hAnsi="Times New Roman" w:cs="Times New Roman"/>
          <w:sz w:val="24"/>
          <w:szCs w:val="24"/>
        </w:rPr>
        <w:t>ночной стоимости арендной платы.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4F3684">
        <w:rPr>
          <w:rFonts w:ascii="Times New Roman" w:hAnsi="Times New Roman" w:cs="Times New Roman"/>
          <w:sz w:val="24"/>
          <w:szCs w:val="24"/>
        </w:rPr>
        <w:t>88</w:t>
      </w:r>
      <w:r w:rsidR="00023412">
        <w:rPr>
          <w:rFonts w:ascii="Times New Roman" w:hAnsi="Times New Roman" w:cs="Times New Roman"/>
          <w:sz w:val="24"/>
          <w:szCs w:val="24"/>
        </w:rPr>
        <w:t>0</w:t>
      </w:r>
      <w:r w:rsidR="004F3684">
        <w:rPr>
          <w:rFonts w:ascii="Times New Roman" w:hAnsi="Times New Roman" w:cs="Times New Roman"/>
          <w:sz w:val="24"/>
          <w:szCs w:val="24"/>
        </w:rPr>
        <w:t>/21-</w:t>
      </w:r>
      <w:r w:rsidR="00023412">
        <w:rPr>
          <w:rFonts w:ascii="Times New Roman" w:hAnsi="Times New Roman" w:cs="Times New Roman"/>
          <w:sz w:val="24"/>
          <w:szCs w:val="24"/>
        </w:rPr>
        <w:t>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31 декабря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4F3684">
        <w:rPr>
          <w:rFonts w:ascii="Times New Roman" w:hAnsi="Times New Roman" w:cs="Times New Roman"/>
          <w:sz w:val="24"/>
          <w:szCs w:val="24"/>
        </w:rPr>
        <w:t xml:space="preserve">1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>составленный ОО</w:t>
      </w:r>
      <w:r w:rsidR="00C63292">
        <w:rPr>
          <w:rFonts w:ascii="Times New Roman" w:hAnsi="Times New Roman" w:cs="Times New Roman"/>
          <w:sz w:val="24"/>
          <w:szCs w:val="24"/>
        </w:rPr>
        <w:t>О</w:t>
      </w:r>
      <w:r w:rsidR="004F3684">
        <w:rPr>
          <w:rFonts w:ascii="Times New Roman" w:hAnsi="Times New Roman" w:cs="Times New Roman"/>
          <w:sz w:val="24"/>
          <w:szCs w:val="24"/>
        </w:rPr>
        <w:t xml:space="preserve"> Агентство «Вита-Гарант»</w:t>
      </w:r>
      <w:proofErr w:type="gramStart"/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="000234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2074D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общественного питания посетителям </w:t>
      </w:r>
      <w:r w:rsidR="00023412">
        <w:rPr>
          <w:rFonts w:ascii="Times New Roman" w:hAnsi="Times New Roman" w:cs="Times New Roman"/>
          <w:sz w:val="24"/>
          <w:szCs w:val="24"/>
        </w:rPr>
        <w:t>нежилог</w:t>
      </w:r>
      <w:r w:rsidR="00C63292">
        <w:rPr>
          <w:rFonts w:ascii="Times New Roman" w:hAnsi="Times New Roman" w:cs="Times New Roman"/>
          <w:sz w:val="24"/>
          <w:szCs w:val="24"/>
        </w:rPr>
        <w:t>о здания (Зал</w:t>
      </w:r>
      <w:r w:rsidR="00023412">
        <w:rPr>
          <w:rFonts w:ascii="Times New Roman" w:hAnsi="Times New Roman" w:cs="Times New Roman"/>
          <w:sz w:val="24"/>
          <w:szCs w:val="24"/>
        </w:rPr>
        <w:t xml:space="preserve"> органной и камерной музыки «Родина»)</w:t>
      </w:r>
      <w:r w:rsidR="0043369C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023412"/>
    <w:rsid w:val="001532A1"/>
    <w:rsid w:val="001968DA"/>
    <w:rsid w:val="00263176"/>
    <w:rsid w:val="003603DC"/>
    <w:rsid w:val="0042074D"/>
    <w:rsid w:val="0043369C"/>
    <w:rsid w:val="004F3684"/>
    <w:rsid w:val="00606D7A"/>
    <w:rsid w:val="00681508"/>
    <w:rsid w:val="006848F7"/>
    <w:rsid w:val="006A57C2"/>
    <w:rsid w:val="007A5DE5"/>
    <w:rsid w:val="007C3D65"/>
    <w:rsid w:val="007F7F6C"/>
    <w:rsid w:val="009B2F52"/>
    <w:rsid w:val="009B4434"/>
    <w:rsid w:val="009E392E"/>
    <w:rsid w:val="00A53AE6"/>
    <w:rsid w:val="00AA5425"/>
    <w:rsid w:val="00B6367A"/>
    <w:rsid w:val="00C63292"/>
    <w:rsid w:val="00C81E0A"/>
    <w:rsid w:val="00EB1381"/>
    <w:rsid w:val="00F60F90"/>
    <w:rsid w:val="00FD760B"/>
    <w:rsid w:val="00FD7B95"/>
    <w:rsid w:val="00F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tihonova_lv</cp:lastModifiedBy>
  <cp:revision>9</cp:revision>
  <dcterms:created xsi:type="dcterms:W3CDTF">2022-02-03T08:00:00Z</dcterms:created>
  <dcterms:modified xsi:type="dcterms:W3CDTF">2022-06-24T07:04:00Z</dcterms:modified>
</cp:coreProperties>
</file>