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DF965" w14:textId="13A9A6B9" w:rsidR="00195F4F" w:rsidRDefault="00195F4F" w:rsidP="00195F4F">
      <w:pPr>
        <w:pStyle w:val="a7"/>
        <w:spacing w:after="0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BA0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442FE3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404565C4" w14:textId="77777777" w:rsidR="00195F4F" w:rsidRPr="00387BA0" w:rsidRDefault="00195F4F" w:rsidP="00195F4F">
      <w:pPr>
        <w:pStyle w:val="a7"/>
        <w:spacing w:after="0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BA0">
        <w:rPr>
          <w:rFonts w:ascii="Times New Roman" w:hAnsi="Times New Roman" w:cs="Times New Roman"/>
          <w:b/>
          <w:bCs/>
          <w:sz w:val="24"/>
          <w:szCs w:val="24"/>
        </w:rPr>
        <w:t xml:space="preserve"> о государственном имуществе,</w:t>
      </w:r>
    </w:p>
    <w:p w14:paraId="415DF462" w14:textId="77777777" w:rsidR="00195F4F" w:rsidRPr="00387BA0" w:rsidRDefault="00195F4F" w:rsidP="00195F4F">
      <w:pPr>
        <w:pStyle w:val="a7"/>
        <w:spacing w:after="0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BA0">
        <w:rPr>
          <w:rFonts w:ascii="Times New Roman" w:hAnsi="Times New Roman" w:cs="Times New Roman"/>
          <w:b/>
          <w:bCs/>
          <w:sz w:val="24"/>
          <w:szCs w:val="24"/>
        </w:rPr>
        <w:t>закрепленном на праве оперативного управления за</w:t>
      </w:r>
    </w:p>
    <w:p w14:paraId="4C7527D2" w14:textId="77777777" w:rsidR="00195F4F" w:rsidRPr="00387BA0" w:rsidRDefault="00195F4F" w:rsidP="00195F4F">
      <w:pPr>
        <w:pStyle w:val="a7"/>
        <w:spacing w:after="0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BA0">
        <w:rPr>
          <w:rFonts w:ascii="Times New Roman" w:hAnsi="Times New Roman" w:cs="Times New Roman"/>
          <w:b/>
          <w:bCs/>
          <w:sz w:val="24"/>
          <w:szCs w:val="24"/>
        </w:rPr>
        <w:t>ОГБУК «Челябинская государственная филармония»</w:t>
      </w:r>
    </w:p>
    <w:p w14:paraId="4585836C" w14:textId="77777777" w:rsidR="00195F4F" w:rsidRPr="00387BA0" w:rsidRDefault="00195F4F" w:rsidP="00195F4F">
      <w:pPr>
        <w:pStyle w:val="a7"/>
        <w:spacing w:after="0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BA0">
        <w:rPr>
          <w:rFonts w:ascii="Times New Roman" w:hAnsi="Times New Roman" w:cs="Times New Roman"/>
          <w:b/>
          <w:bCs/>
          <w:sz w:val="24"/>
          <w:szCs w:val="24"/>
        </w:rPr>
        <w:t xml:space="preserve">для сдачи в аренду без проведения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387BA0">
        <w:rPr>
          <w:rFonts w:ascii="Times New Roman" w:hAnsi="Times New Roman" w:cs="Times New Roman"/>
          <w:b/>
          <w:bCs/>
          <w:sz w:val="24"/>
          <w:szCs w:val="24"/>
        </w:rPr>
        <w:t>онкурса, аукциона</w:t>
      </w:r>
    </w:p>
    <w:p w14:paraId="2E0FA1CC" w14:textId="77777777" w:rsidR="00195F4F" w:rsidRPr="00387BA0" w:rsidRDefault="00195F4F" w:rsidP="00195F4F">
      <w:pPr>
        <w:pStyle w:val="a7"/>
        <w:spacing w:after="0" w:line="240" w:lineRule="atLea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EE79A" w14:textId="77777777" w:rsidR="00195F4F" w:rsidRDefault="00195F4F" w:rsidP="00195F4F">
      <w:pPr>
        <w:pStyle w:val="a7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EC7C647" w14:textId="7515B889" w:rsidR="00195F4F" w:rsidRPr="00387BA0" w:rsidRDefault="00195F4F" w:rsidP="00195F4F">
      <w:pPr>
        <w:pStyle w:val="a7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7BA0">
        <w:rPr>
          <w:rFonts w:ascii="Times New Roman" w:hAnsi="Times New Roman" w:cs="Times New Roman"/>
          <w:sz w:val="24"/>
          <w:szCs w:val="24"/>
        </w:rPr>
        <w:t>Дата размещения информации: «</w:t>
      </w:r>
      <w:r w:rsidR="00442FE3">
        <w:rPr>
          <w:rFonts w:ascii="Times New Roman" w:hAnsi="Times New Roman" w:cs="Times New Roman"/>
          <w:sz w:val="24"/>
          <w:szCs w:val="24"/>
        </w:rPr>
        <w:t>0</w:t>
      </w:r>
      <w:r w:rsidR="001308CA">
        <w:rPr>
          <w:rFonts w:ascii="Times New Roman" w:hAnsi="Times New Roman" w:cs="Times New Roman"/>
          <w:sz w:val="24"/>
          <w:szCs w:val="24"/>
        </w:rPr>
        <w:t>3</w:t>
      </w:r>
      <w:r w:rsidRPr="00387BA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FE3">
        <w:rPr>
          <w:rFonts w:ascii="Times New Roman" w:hAnsi="Times New Roman" w:cs="Times New Roman"/>
          <w:sz w:val="24"/>
          <w:szCs w:val="24"/>
        </w:rPr>
        <w:t>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7BA0">
        <w:rPr>
          <w:rFonts w:ascii="Times New Roman" w:hAnsi="Times New Roman" w:cs="Times New Roman"/>
          <w:sz w:val="24"/>
          <w:szCs w:val="24"/>
        </w:rPr>
        <w:t>202</w:t>
      </w:r>
      <w:r w:rsidR="00442FE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7BA0">
        <w:rPr>
          <w:rFonts w:ascii="Times New Roman" w:hAnsi="Times New Roman" w:cs="Times New Roman"/>
          <w:sz w:val="24"/>
          <w:szCs w:val="24"/>
        </w:rPr>
        <w:t>г.</w:t>
      </w:r>
    </w:p>
    <w:p w14:paraId="110E68A3" w14:textId="30A5B5E4" w:rsidR="00195F4F" w:rsidRPr="00387BA0" w:rsidRDefault="00195F4F" w:rsidP="00195F4F">
      <w:pPr>
        <w:pStyle w:val="a7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7BA0">
        <w:rPr>
          <w:rFonts w:ascii="Times New Roman" w:hAnsi="Times New Roman" w:cs="Times New Roman"/>
          <w:sz w:val="24"/>
          <w:szCs w:val="24"/>
        </w:rPr>
        <w:t>Срок окончания подачи заявок: «</w:t>
      </w:r>
      <w:r w:rsidR="00442FE3">
        <w:rPr>
          <w:rFonts w:ascii="Times New Roman" w:hAnsi="Times New Roman" w:cs="Times New Roman"/>
          <w:sz w:val="24"/>
          <w:szCs w:val="24"/>
        </w:rPr>
        <w:t>0</w:t>
      </w:r>
      <w:r w:rsidR="001308CA">
        <w:rPr>
          <w:rFonts w:ascii="Times New Roman" w:hAnsi="Times New Roman" w:cs="Times New Roman"/>
          <w:sz w:val="24"/>
          <w:szCs w:val="24"/>
        </w:rPr>
        <w:t>3</w:t>
      </w:r>
      <w:r w:rsidRPr="00387BA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442FE3">
        <w:rPr>
          <w:rFonts w:ascii="Times New Roman" w:hAnsi="Times New Roman" w:cs="Times New Roman"/>
          <w:sz w:val="24"/>
          <w:szCs w:val="24"/>
        </w:rPr>
        <w:t>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7BA0">
        <w:rPr>
          <w:rFonts w:ascii="Times New Roman" w:hAnsi="Times New Roman" w:cs="Times New Roman"/>
          <w:sz w:val="24"/>
          <w:szCs w:val="24"/>
        </w:rPr>
        <w:t>202</w:t>
      </w:r>
      <w:r w:rsidR="00442FE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7BA0">
        <w:rPr>
          <w:rFonts w:ascii="Times New Roman" w:hAnsi="Times New Roman" w:cs="Times New Roman"/>
          <w:sz w:val="24"/>
          <w:szCs w:val="24"/>
        </w:rPr>
        <w:t>г.</w:t>
      </w:r>
    </w:p>
    <w:p w14:paraId="70D0FCB2" w14:textId="77777777" w:rsidR="00195F4F" w:rsidRPr="00387BA0" w:rsidRDefault="00195F4F" w:rsidP="00195F4F">
      <w:pPr>
        <w:pStyle w:val="a7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255DBB" w14:textId="77777777" w:rsidR="00195F4F" w:rsidRPr="00387BA0" w:rsidRDefault="00195F4F" w:rsidP="00195F4F">
      <w:pPr>
        <w:pStyle w:val="a7"/>
        <w:tabs>
          <w:tab w:val="left" w:pos="4164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6899511" w14:textId="77777777" w:rsidR="00195F4F" w:rsidRPr="007C3D65" w:rsidRDefault="00195F4F" w:rsidP="00195F4F">
      <w:pPr>
        <w:pStyle w:val="a7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D65">
        <w:rPr>
          <w:rFonts w:ascii="Times New Roman" w:hAnsi="Times New Roman" w:cs="Times New Roman"/>
          <w:b/>
          <w:sz w:val="24"/>
          <w:szCs w:val="24"/>
        </w:rPr>
        <w:t>Правообладатель предмета аренды:</w:t>
      </w:r>
    </w:p>
    <w:p w14:paraId="2728879E" w14:textId="58B15690" w:rsidR="00195F4F" w:rsidRPr="00387BA0" w:rsidRDefault="00195F4F" w:rsidP="00195F4F">
      <w:pPr>
        <w:pStyle w:val="a7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7BA0">
        <w:rPr>
          <w:rFonts w:ascii="Times New Roman" w:hAnsi="Times New Roman" w:cs="Times New Roman"/>
          <w:sz w:val="24"/>
          <w:szCs w:val="24"/>
        </w:rPr>
        <w:t xml:space="preserve">            Наименование: ОГБУК «Челябинская государственная филармония».</w:t>
      </w:r>
    </w:p>
    <w:p w14:paraId="58E77517" w14:textId="77777777" w:rsidR="00195F4F" w:rsidRPr="00387BA0" w:rsidRDefault="00195F4F" w:rsidP="00195F4F">
      <w:pPr>
        <w:pStyle w:val="a7"/>
        <w:spacing w:after="0" w:line="240" w:lineRule="atLea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7BA0">
        <w:rPr>
          <w:rFonts w:ascii="Times New Roman" w:hAnsi="Times New Roman" w:cs="Times New Roman"/>
          <w:sz w:val="24"/>
          <w:szCs w:val="24"/>
        </w:rPr>
        <w:t xml:space="preserve">            Место нахождения: 454000, г. Челябинск, ул. Труда, д. 88.</w:t>
      </w:r>
    </w:p>
    <w:p w14:paraId="4283D224" w14:textId="77777777" w:rsidR="00195F4F" w:rsidRPr="00387BA0" w:rsidRDefault="00195F4F" w:rsidP="00195F4F">
      <w:pPr>
        <w:pStyle w:val="a7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7BA0">
        <w:rPr>
          <w:rFonts w:ascii="Times New Roman" w:hAnsi="Times New Roman" w:cs="Times New Roman"/>
          <w:sz w:val="24"/>
          <w:szCs w:val="24"/>
        </w:rPr>
        <w:t>Почтовый адрес: 454000, г. Челябинск, ул. Труда, д. 88.</w:t>
      </w:r>
    </w:p>
    <w:p w14:paraId="5621804D" w14:textId="572C751C" w:rsidR="00195F4F" w:rsidRPr="00195F4F" w:rsidRDefault="00195F4F" w:rsidP="00195F4F">
      <w:pPr>
        <w:pStyle w:val="a7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7BA0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5" w:history="1">
        <w:r w:rsidRPr="007B096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filarmonia</w:t>
        </w:r>
        <w:r w:rsidRPr="00195F4F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7B096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B0967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B096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195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43DFEA" w14:textId="77777777" w:rsidR="00195F4F" w:rsidRPr="00387BA0" w:rsidRDefault="00195F4F" w:rsidP="00195F4F">
      <w:pPr>
        <w:pStyle w:val="a7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A3578E0" w14:textId="77777777" w:rsidR="00195F4F" w:rsidRPr="007C3D65" w:rsidRDefault="00195F4F" w:rsidP="00195F4F">
      <w:pPr>
        <w:pStyle w:val="a7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D65">
        <w:rPr>
          <w:rFonts w:ascii="Times New Roman" w:hAnsi="Times New Roman" w:cs="Times New Roman"/>
          <w:b/>
          <w:sz w:val="24"/>
          <w:szCs w:val="24"/>
        </w:rPr>
        <w:t>Сведения о предмете аренды:</w:t>
      </w:r>
    </w:p>
    <w:p w14:paraId="106AE432" w14:textId="77777777" w:rsidR="00195F4F" w:rsidRPr="00195F4F" w:rsidRDefault="00195F4F" w:rsidP="00195F4F">
      <w:pPr>
        <w:pStyle w:val="a7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5F4F">
        <w:rPr>
          <w:rFonts w:ascii="Times New Roman" w:hAnsi="Times New Roman" w:cs="Times New Roman"/>
          <w:sz w:val="24"/>
          <w:szCs w:val="24"/>
          <w:u w:val="single"/>
        </w:rPr>
        <w:t>Нежилое помещение площадью 13,0 кв. метров, в том числе:</w:t>
      </w:r>
    </w:p>
    <w:p w14:paraId="4054E712" w14:textId="7F5E802F" w:rsidR="00195F4F" w:rsidRPr="0087749D" w:rsidRDefault="00195F4F" w:rsidP="00195F4F">
      <w:pPr>
        <w:pStyle w:val="a7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часть позиции № 7 площадью 13,0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расположенное на первом этаже нежилого здания (Детская филармония</w:t>
      </w:r>
      <w:r w:rsidR="001308CA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="001308CA">
        <w:rPr>
          <w:rFonts w:ascii="Times New Roman" w:hAnsi="Times New Roman" w:cs="Times New Roman"/>
          <w:sz w:val="24"/>
          <w:szCs w:val="24"/>
        </w:rPr>
        <w:t>А.А.Абдурахманова</w:t>
      </w:r>
      <w:proofErr w:type="spellEnd"/>
      <w:r w:rsidRPr="0087749D">
        <w:rPr>
          <w:rFonts w:ascii="Times New Roman" w:hAnsi="Times New Roman" w:cs="Times New Roman"/>
          <w:sz w:val="24"/>
          <w:szCs w:val="24"/>
        </w:rPr>
        <w:t>) по адресу:</w:t>
      </w:r>
      <w:r>
        <w:rPr>
          <w:rFonts w:ascii="Times New Roman" w:hAnsi="Times New Roman" w:cs="Times New Roman"/>
          <w:sz w:val="24"/>
          <w:szCs w:val="24"/>
        </w:rPr>
        <w:t xml:space="preserve"> Челябинская область, </w:t>
      </w:r>
      <w:r w:rsidRPr="0087749D">
        <w:rPr>
          <w:rFonts w:ascii="Times New Roman" w:hAnsi="Times New Roman" w:cs="Times New Roman"/>
          <w:sz w:val="24"/>
          <w:szCs w:val="24"/>
        </w:rPr>
        <w:t xml:space="preserve">г. Челябинск, ул. </w:t>
      </w:r>
      <w:r>
        <w:rPr>
          <w:rFonts w:ascii="Times New Roman" w:hAnsi="Times New Roman" w:cs="Times New Roman"/>
          <w:sz w:val="24"/>
          <w:szCs w:val="24"/>
        </w:rPr>
        <w:t>Солнечная, дом 5</w:t>
      </w:r>
      <w:r w:rsidRPr="0087749D">
        <w:rPr>
          <w:rFonts w:ascii="Times New Roman" w:hAnsi="Times New Roman" w:cs="Times New Roman"/>
          <w:sz w:val="24"/>
          <w:szCs w:val="24"/>
        </w:rPr>
        <w:t>.</w:t>
      </w:r>
    </w:p>
    <w:p w14:paraId="440B7359" w14:textId="77777777" w:rsidR="00195F4F" w:rsidRDefault="00195F4F" w:rsidP="00195F4F">
      <w:pPr>
        <w:pStyle w:val="a7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5F4F">
        <w:rPr>
          <w:rFonts w:ascii="Times New Roman" w:hAnsi="Times New Roman" w:cs="Times New Roman"/>
          <w:sz w:val="24"/>
          <w:szCs w:val="24"/>
          <w:u w:val="single"/>
        </w:rPr>
        <w:t>Особо ценное движимое имущество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A208285" w14:textId="718CCCC3" w:rsidR="00195F4F" w:rsidRPr="007C3D65" w:rsidRDefault="00195F4F" w:rsidP="00195F4F">
      <w:pPr>
        <w:pStyle w:val="a7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EB7"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>барная стойка с витриной, инвентарный номер ОС0000010944</w:t>
      </w:r>
      <w:r w:rsidRPr="00173E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расположенное</w:t>
      </w:r>
      <w:r w:rsidRPr="00195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первом этаже в нежилом здании (Детская филармония</w:t>
      </w:r>
      <w:r w:rsidR="001308CA" w:rsidRPr="001308CA">
        <w:rPr>
          <w:rFonts w:ascii="Times New Roman" w:hAnsi="Times New Roman" w:cs="Times New Roman"/>
          <w:sz w:val="24"/>
          <w:szCs w:val="24"/>
        </w:rPr>
        <w:t xml:space="preserve"> </w:t>
      </w:r>
      <w:r w:rsidR="001308CA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1308CA">
        <w:rPr>
          <w:rFonts w:ascii="Times New Roman" w:hAnsi="Times New Roman" w:cs="Times New Roman"/>
          <w:sz w:val="24"/>
          <w:szCs w:val="24"/>
        </w:rPr>
        <w:t>А.А.Абдурахманова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173EB7">
        <w:rPr>
          <w:rFonts w:ascii="Times New Roman" w:hAnsi="Times New Roman" w:cs="Times New Roman"/>
          <w:sz w:val="24"/>
          <w:szCs w:val="24"/>
        </w:rPr>
        <w:t xml:space="preserve"> по адресу: г. Челябинск, ул. </w:t>
      </w:r>
      <w:r>
        <w:rPr>
          <w:rFonts w:ascii="Times New Roman" w:hAnsi="Times New Roman" w:cs="Times New Roman"/>
          <w:sz w:val="24"/>
          <w:szCs w:val="24"/>
        </w:rPr>
        <w:t>Солнечная</w:t>
      </w:r>
      <w:r w:rsidRPr="00173E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дом 5. </w:t>
      </w:r>
    </w:p>
    <w:p w14:paraId="6813850D" w14:textId="77777777" w:rsidR="00195F4F" w:rsidRDefault="00195F4F" w:rsidP="00195F4F">
      <w:pPr>
        <w:pStyle w:val="a7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843A4B6" w14:textId="77777777" w:rsidR="00195F4F" w:rsidRPr="004F3684" w:rsidRDefault="00195F4F" w:rsidP="00195F4F">
      <w:pPr>
        <w:pStyle w:val="a7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684">
        <w:rPr>
          <w:rFonts w:ascii="Times New Roman" w:hAnsi="Times New Roman" w:cs="Times New Roman"/>
          <w:b/>
          <w:sz w:val="24"/>
          <w:szCs w:val="24"/>
        </w:rPr>
        <w:t xml:space="preserve">Размер арендной </w:t>
      </w:r>
      <w:r>
        <w:rPr>
          <w:rFonts w:ascii="Times New Roman" w:hAnsi="Times New Roman" w:cs="Times New Roman"/>
          <w:b/>
          <w:sz w:val="24"/>
          <w:szCs w:val="24"/>
        </w:rPr>
        <w:t>по п</w:t>
      </w:r>
      <w:r w:rsidRPr="004F3684">
        <w:rPr>
          <w:rFonts w:ascii="Times New Roman" w:hAnsi="Times New Roman" w:cs="Times New Roman"/>
          <w:b/>
          <w:sz w:val="24"/>
          <w:szCs w:val="24"/>
        </w:rPr>
        <w:t>латы:</w:t>
      </w:r>
    </w:p>
    <w:p w14:paraId="4918532A" w14:textId="1D04CF11" w:rsidR="00195F4F" w:rsidRPr="00195F4F" w:rsidRDefault="00195F4F" w:rsidP="00195F4F">
      <w:pPr>
        <w:spacing w:after="0" w:line="24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95F4F">
        <w:rPr>
          <w:rFonts w:ascii="Times New Roman" w:hAnsi="Times New Roman" w:cs="Times New Roman"/>
          <w:sz w:val="24"/>
          <w:szCs w:val="24"/>
        </w:rPr>
        <w:t xml:space="preserve">Почасовая оплата аренды нежилых помещений в размере </w:t>
      </w:r>
      <w:r w:rsidR="00716457">
        <w:rPr>
          <w:rFonts w:ascii="Times New Roman" w:hAnsi="Times New Roman" w:cs="Times New Roman"/>
          <w:sz w:val="24"/>
          <w:szCs w:val="24"/>
        </w:rPr>
        <w:t>1</w:t>
      </w:r>
      <w:r w:rsidR="001308CA">
        <w:rPr>
          <w:rFonts w:ascii="Times New Roman" w:hAnsi="Times New Roman" w:cs="Times New Roman"/>
          <w:sz w:val="24"/>
          <w:szCs w:val="24"/>
        </w:rPr>
        <w:t>79</w:t>
      </w:r>
      <w:r w:rsidRPr="00195F4F">
        <w:rPr>
          <w:rFonts w:ascii="Times New Roman" w:hAnsi="Times New Roman" w:cs="Times New Roman"/>
          <w:sz w:val="24"/>
          <w:szCs w:val="24"/>
        </w:rPr>
        <w:t>,00 (</w:t>
      </w:r>
      <w:r w:rsidR="00716457">
        <w:rPr>
          <w:rFonts w:ascii="Times New Roman" w:hAnsi="Times New Roman" w:cs="Times New Roman"/>
          <w:sz w:val="24"/>
          <w:szCs w:val="24"/>
        </w:rPr>
        <w:t xml:space="preserve">Сто </w:t>
      </w:r>
      <w:r w:rsidR="001308CA">
        <w:rPr>
          <w:rFonts w:ascii="Times New Roman" w:hAnsi="Times New Roman" w:cs="Times New Roman"/>
          <w:sz w:val="24"/>
          <w:szCs w:val="24"/>
        </w:rPr>
        <w:t xml:space="preserve">семьдесят девять </w:t>
      </w:r>
      <w:r w:rsidRPr="00195F4F">
        <w:rPr>
          <w:rFonts w:ascii="Times New Roman" w:hAnsi="Times New Roman" w:cs="Times New Roman"/>
          <w:sz w:val="24"/>
          <w:szCs w:val="24"/>
        </w:rPr>
        <w:t>рул</w:t>
      </w:r>
      <w:r w:rsidR="00716457">
        <w:rPr>
          <w:rFonts w:ascii="Times New Roman" w:hAnsi="Times New Roman" w:cs="Times New Roman"/>
          <w:sz w:val="24"/>
          <w:szCs w:val="24"/>
        </w:rPr>
        <w:t>ей</w:t>
      </w:r>
      <w:r w:rsidRPr="00195F4F">
        <w:rPr>
          <w:rFonts w:ascii="Times New Roman" w:hAnsi="Times New Roman" w:cs="Times New Roman"/>
          <w:sz w:val="24"/>
          <w:szCs w:val="24"/>
        </w:rPr>
        <w:t>) за час аренды, согласно отчету об оценке рыночной стоимости арендной платы;</w:t>
      </w:r>
    </w:p>
    <w:p w14:paraId="453B5025" w14:textId="5318022A" w:rsidR="00195F4F" w:rsidRPr="00195F4F" w:rsidRDefault="00195F4F" w:rsidP="00195F4F">
      <w:pPr>
        <w:spacing w:after="0" w:line="24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95F4F">
        <w:rPr>
          <w:rFonts w:ascii="Times New Roman" w:hAnsi="Times New Roman" w:cs="Times New Roman"/>
          <w:sz w:val="24"/>
          <w:szCs w:val="24"/>
        </w:rPr>
        <w:t xml:space="preserve">Почасовая оплата аренды движимого имущества в размере </w:t>
      </w:r>
      <w:r w:rsidR="001308CA">
        <w:rPr>
          <w:rFonts w:ascii="Times New Roman" w:hAnsi="Times New Roman" w:cs="Times New Roman"/>
          <w:sz w:val="24"/>
          <w:szCs w:val="24"/>
        </w:rPr>
        <w:t>66</w:t>
      </w:r>
      <w:r w:rsidRPr="00195F4F">
        <w:rPr>
          <w:rFonts w:ascii="Times New Roman" w:hAnsi="Times New Roman" w:cs="Times New Roman"/>
          <w:sz w:val="24"/>
          <w:szCs w:val="24"/>
        </w:rPr>
        <w:t>,00 (</w:t>
      </w:r>
      <w:r w:rsidR="001308CA">
        <w:rPr>
          <w:rFonts w:ascii="Times New Roman" w:hAnsi="Times New Roman" w:cs="Times New Roman"/>
          <w:sz w:val="24"/>
          <w:szCs w:val="24"/>
        </w:rPr>
        <w:t>Шестьдесят шесть</w:t>
      </w:r>
      <w:r w:rsidRPr="00195F4F">
        <w:rPr>
          <w:rFonts w:ascii="Times New Roman" w:hAnsi="Times New Roman" w:cs="Times New Roman"/>
          <w:sz w:val="24"/>
          <w:szCs w:val="24"/>
        </w:rPr>
        <w:t xml:space="preserve"> рублей) за час аренды.</w:t>
      </w:r>
    </w:p>
    <w:p w14:paraId="0F7E65C6" w14:textId="43C5F55B" w:rsidR="00195F4F" w:rsidRPr="00195F4F" w:rsidRDefault="00195F4F" w:rsidP="00195F4F">
      <w:pPr>
        <w:spacing w:after="0" w:line="24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95F4F">
        <w:rPr>
          <w:rFonts w:ascii="Times New Roman" w:hAnsi="Times New Roman" w:cs="Times New Roman"/>
          <w:sz w:val="24"/>
          <w:szCs w:val="24"/>
        </w:rPr>
        <w:t xml:space="preserve">Итого общая арендная плата составляет </w:t>
      </w:r>
      <w:r w:rsidR="001308CA">
        <w:rPr>
          <w:rFonts w:ascii="Times New Roman" w:hAnsi="Times New Roman" w:cs="Times New Roman"/>
          <w:sz w:val="24"/>
          <w:szCs w:val="24"/>
        </w:rPr>
        <w:t>245</w:t>
      </w:r>
      <w:r w:rsidRPr="00195F4F">
        <w:rPr>
          <w:rFonts w:ascii="Times New Roman" w:hAnsi="Times New Roman" w:cs="Times New Roman"/>
          <w:sz w:val="24"/>
          <w:szCs w:val="24"/>
        </w:rPr>
        <w:t>,00 (</w:t>
      </w:r>
      <w:r w:rsidR="001308CA">
        <w:rPr>
          <w:rFonts w:ascii="Times New Roman" w:hAnsi="Times New Roman" w:cs="Times New Roman"/>
          <w:sz w:val="24"/>
          <w:szCs w:val="24"/>
        </w:rPr>
        <w:t>Двести сорок пять</w:t>
      </w:r>
      <w:r w:rsidRPr="00195F4F">
        <w:rPr>
          <w:rFonts w:ascii="Times New Roman" w:hAnsi="Times New Roman" w:cs="Times New Roman"/>
          <w:sz w:val="24"/>
          <w:szCs w:val="24"/>
        </w:rPr>
        <w:t xml:space="preserve"> рублей) за час аренды имущества</w:t>
      </w:r>
    </w:p>
    <w:p w14:paraId="7F131798" w14:textId="77777777" w:rsidR="00195F4F" w:rsidRPr="00195F4F" w:rsidRDefault="00195F4F" w:rsidP="00195F4F">
      <w:pPr>
        <w:spacing w:after="0" w:line="24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A7D2B0A" w14:textId="09DFC3E7" w:rsidR="00195F4F" w:rsidRDefault="00195F4F" w:rsidP="00195F4F">
      <w:pPr>
        <w:spacing w:after="0" w:line="24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95F4F">
        <w:rPr>
          <w:rFonts w:ascii="Times New Roman" w:hAnsi="Times New Roman" w:cs="Times New Roman"/>
          <w:sz w:val="24"/>
          <w:szCs w:val="24"/>
        </w:rPr>
        <w:t>Размер арендной платы за час установлен согласно Отчетам об оценке рыночной стоимости арендной платы № 2-</w:t>
      </w:r>
      <w:r w:rsidR="001308CA">
        <w:rPr>
          <w:rFonts w:ascii="Times New Roman" w:hAnsi="Times New Roman" w:cs="Times New Roman"/>
          <w:sz w:val="24"/>
          <w:szCs w:val="24"/>
        </w:rPr>
        <w:t>1210</w:t>
      </w:r>
      <w:r w:rsidRPr="00195F4F">
        <w:rPr>
          <w:rFonts w:ascii="Times New Roman" w:hAnsi="Times New Roman" w:cs="Times New Roman"/>
          <w:sz w:val="24"/>
          <w:szCs w:val="24"/>
        </w:rPr>
        <w:t>-2</w:t>
      </w:r>
      <w:r w:rsidR="001308CA">
        <w:rPr>
          <w:rFonts w:ascii="Times New Roman" w:hAnsi="Times New Roman" w:cs="Times New Roman"/>
          <w:sz w:val="24"/>
          <w:szCs w:val="24"/>
        </w:rPr>
        <w:t>6</w:t>
      </w:r>
      <w:r w:rsidRPr="00195F4F">
        <w:rPr>
          <w:rFonts w:ascii="Times New Roman" w:hAnsi="Times New Roman" w:cs="Times New Roman"/>
          <w:sz w:val="24"/>
          <w:szCs w:val="24"/>
        </w:rPr>
        <w:t>/</w:t>
      </w:r>
      <w:r w:rsidR="00716457">
        <w:rPr>
          <w:rFonts w:ascii="Times New Roman" w:hAnsi="Times New Roman" w:cs="Times New Roman"/>
          <w:sz w:val="24"/>
          <w:szCs w:val="24"/>
        </w:rPr>
        <w:t xml:space="preserve">1 </w:t>
      </w:r>
      <w:r w:rsidR="00716457" w:rsidRPr="00195F4F">
        <w:rPr>
          <w:rFonts w:ascii="Times New Roman" w:hAnsi="Times New Roman" w:cs="Times New Roman"/>
          <w:sz w:val="24"/>
          <w:szCs w:val="24"/>
        </w:rPr>
        <w:t xml:space="preserve">от </w:t>
      </w:r>
      <w:r w:rsidR="001308CA">
        <w:rPr>
          <w:rFonts w:ascii="Times New Roman" w:hAnsi="Times New Roman" w:cs="Times New Roman"/>
          <w:sz w:val="24"/>
          <w:szCs w:val="24"/>
        </w:rPr>
        <w:t>29</w:t>
      </w:r>
      <w:r w:rsidR="00716457" w:rsidRPr="00195F4F">
        <w:rPr>
          <w:rFonts w:ascii="Times New Roman" w:hAnsi="Times New Roman" w:cs="Times New Roman"/>
          <w:sz w:val="24"/>
          <w:szCs w:val="24"/>
        </w:rPr>
        <w:t xml:space="preserve"> </w:t>
      </w:r>
      <w:r w:rsidR="001308CA">
        <w:rPr>
          <w:rFonts w:ascii="Times New Roman" w:hAnsi="Times New Roman" w:cs="Times New Roman"/>
          <w:sz w:val="24"/>
          <w:szCs w:val="24"/>
        </w:rPr>
        <w:t>июня</w:t>
      </w:r>
      <w:r w:rsidR="00716457" w:rsidRPr="00195F4F">
        <w:rPr>
          <w:rFonts w:ascii="Times New Roman" w:hAnsi="Times New Roman" w:cs="Times New Roman"/>
          <w:sz w:val="24"/>
          <w:szCs w:val="24"/>
        </w:rPr>
        <w:t xml:space="preserve"> 202</w:t>
      </w:r>
      <w:r w:rsidR="001308CA">
        <w:rPr>
          <w:rFonts w:ascii="Times New Roman" w:hAnsi="Times New Roman" w:cs="Times New Roman"/>
          <w:sz w:val="24"/>
          <w:szCs w:val="24"/>
        </w:rPr>
        <w:t>6</w:t>
      </w:r>
      <w:r w:rsidR="00716457" w:rsidRPr="00195F4F">
        <w:rPr>
          <w:rFonts w:ascii="Times New Roman" w:hAnsi="Times New Roman" w:cs="Times New Roman"/>
          <w:sz w:val="24"/>
          <w:szCs w:val="24"/>
        </w:rPr>
        <w:t xml:space="preserve"> г.</w:t>
      </w:r>
      <w:r w:rsidRPr="00195F4F">
        <w:rPr>
          <w:rFonts w:ascii="Times New Roman" w:hAnsi="Times New Roman" w:cs="Times New Roman"/>
          <w:sz w:val="24"/>
          <w:szCs w:val="24"/>
        </w:rPr>
        <w:t xml:space="preserve">, № </w:t>
      </w:r>
      <w:r w:rsidR="001308CA" w:rsidRPr="00195F4F">
        <w:rPr>
          <w:rFonts w:ascii="Times New Roman" w:hAnsi="Times New Roman" w:cs="Times New Roman"/>
          <w:sz w:val="24"/>
          <w:szCs w:val="24"/>
        </w:rPr>
        <w:t>2-</w:t>
      </w:r>
      <w:r w:rsidR="001308CA">
        <w:rPr>
          <w:rFonts w:ascii="Times New Roman" w:hAnsi="Times New Roman" w:cs="Times New Roman"/>
          <w:sz w:val="24"/>
          <w:szCs w:val="24"/>
        </w:rPr>
        <w:t>1210</w:t>
      </w:r>
      <w:r w:rsidR="001308CA" w:rsidRPr="00195F4F">
        <w:rPr>
          <w:rFonts w:ascii="Times New Roman" w:hAnsi="Times New Roman" w:cs="Times New Roman"/>
          <w:sz w:val="24"/>
          <w:szCs w:val="24"/>
        </w:rPr>
        <w:t>-2</w:t>
      </w:r>
      <w:r w:rsidR="001308CA">
        <w:rPr>
          <w:rFonts w:ascii="Times New Roman" w:hAnsi="Times New Roman" w:cs="Times New Roman"/>
          <w:sz w:val="24"/>
          <w:szCs w:val="24"/>
        </w:rPr>
        <w:t>6</w:t>
      </w:r>
      <w:r w:rsidR="001308CA">
        <w:rPr>
          <w:rFonts w:ascii="Times New Roman" w:hAnsi="Times New Roman" w:cs="Times New Roman"/>
          <w:sz w:val="24"/>
          <w:szCs w:val="24"/>
        </w:rPr>
        <w:t>-2</w:t>
      </w:r>
      <w:r w:rsidR="001308CA">
        <w:rPr>
          <w:rFonts w:ascii="Times New Roman" w:hAnsi="Times New Roman" w:cs="Times New Roman"/>
          <w:sz w:val="24"/>
          <w:szCs w:val="24"/>
        </w:rPr>
        <w:t xml:space="preserve"> </w:t>
      </w:r>
      <w:r w:rsidR="001308CA" w:rsidRPr="00195F4F">
        <w:rPr>
          <w:rFonts w:ascii="Times New Roman" w:hAnsi="Times New Roman" w:cs="Times New Roman"/>
          <w:sz w:val="24"/>
          <w:szCs w:val="24"/>
        </w:rPr>
        <w:t xml:space="preserve">от </w:t>
      </w:r>
      <w:r w:rsidR="001308CA">
        <w:rPr>
          <w:rFonts w:ascii="Times New Roman" w:hAnsi="Times New Roman" w:cs="Times New Roman"/>
          <w:sz w:val="24"/>
          <w:szCs w:val="24"/>
        </w:rPr>
        <w:t>29</w:t>
      </w:r>
      <w:r w:rsidR="001308CA" w:rsidRPr="00195F4F">
        <w:rPr>
          <w:rFonts w:ascii="Times New Roman" w:hAnsi="Times New Roman" w:cs="Times New Roman"/>
          <w:sz w:val="24"/>
          <w:szCs w:val="24"/>
        </w:rPr>
        <w:t xml:space="preserve"> </w:t>
      </w:r>
      <w:r w:rsidR="001308CA">
        <w:rPr>
          <w:rFonts w:ascii="Times New Roman" w:hAnsi="Times New Roman" w:cs="Times New Roman"/>
          <w:sz w:val="24"/>
          <w:szCs w:val="24"/>
        </w:rPr>
        <w:t>июня</w:t>
      </w:r>
      <w:r w:rsidR="001308CA" w:rsidRPr="00195F4F">
        <w:rPr>
          <w:rFonts w:ascii="Times New Roman" w:hAnsi="Times New Roman" w:cs="Times New Roman"/>
          <w:sz w:val="24"/>
          <w:szCs w:val="24"/>
        </w:rPr>
        <w:t xml:space="preserve"> 202</w:t>
      </w:r>
      <w:r w:rsidR="001308CA">
        <w:rPr>
          <w:rFonts w:ascii="Times New Roman" w:hAnsi="Times New Roman" w:cs="Times New Roman"/>
          <w:sz w:val="24"/>
          <w:szCs w:val="24"/>
        </w:rPr>
        <w:t>6</w:t>
      </w:r>
      <w:r w:rsidR="00716457" w:rsidRPr="00195F4F">
        <w:rPr>
          <w:rFonts w:ascii="Times New Roman" w:hAnsi="Times New Roman" w:cs="Times New Roman"/>
          <w:sz w:val="24"/>
          <w:szCs w:val="24"/>
        </w:rPr>
        <w:t xml:space="preserve"> г.</w:t>
      </w:r>
      <w:r w:rsidRPr="00195F4F">
        <w:rPr>
          <w:rFonts w:ascii="Times New Roman" w:hAnsi="Times New Roman" w:cs="Times New Roman"/>
          <w:sz w:val="24"/>
          <w:szCs w:val="24"/>
        </w:rPr>
        <w:t>, составленные ООО «Техническая экспертиза и оценка».</w:t>
      </w:r>
    </w:p>
    <w:p w14:paraId="1DCDE008" w14:textId="77777777" w:rsidR="002F309D" w:rsidRDefault="002F309D" w:rsidP="00195F4F">
      <w:pPr>
        <w:spacing w:after="0" w:line="24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71F8EF2" w14:textId="7CD7BA8A" w:rsidR="002F309D" w:rsidRPr="002F309D" w:rsidRDefault="002F309D" w:rsidP="002F309D">
      <w:pPr>
        <w:pStyle w:val="a7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309D">
        <w:rPr>
          <w:rFonts w:ascii="Times New Roman" w:hAnsi="Times New Roman" w:cs="Times New Roman"/>
          <w:b/>
          <w:bCs/>
          <w:sz w:val="24"/>
          <w:szCs w:val="24"/>
        </w:rPr>
        <w:t>Срок аренды:</w:t>
      </w:r>
    </w:p>
    <w:p w14:paraId="3365B854" w14:textId="4BB86E7F" w:rsidR="002F309D" w:rsidRPr="002F309D" w:rsidRDefault="002F309D" w:rsidP="002F309D">
      <w:pPr>
        <w:pStyle w:val="a7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аренды заключается на </w:t>
      </w:r>
      <w:r w:rsidR="001308CA">
        <w:rPr>
          <w:rFonts w:ascii="Times New Roman" w:hAnsi="Times New Roman" w:cs="Times New Roman"/>
          <w:sz w:val="24"/>
          <w:szCs w:val="24"/>
        </w:rPr>
        <w:t>11 (одиннадцать) месяцев</w:t>
      </w:r>
      <w:r w:rsidR="00392DBE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93879675"/>
      <w:r w:rsidR="00392DBE">
        <w:rPr>
          <w:rFonts w:ascii="Times New Roman" w:hAnsi="Times New Roman" w:cs="Times New Roman"/>
          <w:sz w:val="24"/>
          <w:szCs w:val="24"/>
        </w:rPr>
        <w:t>не ранее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01 сентября 202</w:t>
      </w:r>
      <w:r w:rsidR="001308C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67C9B1F" w14:textId="77777777" w:rsidR="00195F4F" w:rsidRPr="00387BA0" w:rsidRDefault="00195F4F" w:rsidP="00195F4F">
      <w:pPr>
        <w:spacing w:after="0" w:line="24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557D49F" w14:textId="77777777" w:rsidR="00195F4F" w:rsidRPr="004F3684" w:rsidRDefault="00195F4F" w:rsidP="00195F4F">
      <w:pPr>
        <w:pStyle w:val="a7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684">
        <w:rPr>
          <w:rFonts w:ascii="Times New Roman" w:hAnsi="Times New Roman" w:cs="Times New Roman"/>
          <w:b/>
          <w:sz w:val="24"/>
          <w:szCs w:val="24"/>
        </w:rPr>
        <w:t>Цель использования:</w:t>
      </w:r>
    </w:p>
    <w:p w14:paraId="0584A1DF" w14:textId="303C76ED" w:rsidR="00195F4F" w:rsidRPr="00387BA0" w:rsidRDefault="00195F4F" w:rsidP="00195F4F">
      <w:pPr>
        <w:pStyle w:val="a7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услуг общественного питания посетителям нежилого здания (Детская филармония</w:t>
      </w:r>
      <w:r w:rsidR="001308CA" w:rsidRPr="001308CA">
        <w:rPr>
          <w:rFonts w:ascii="Times New Roman" w:hAnsi="Times New Roman" w:cs="Times New Roman"/>
          <w:sz w:val="24"/>
          <w:szCs w:val="24"/>
        </w:rPr>
        <w:t xml:space="preserve"> </w:t>
      </w:r>
      <w:r w:rsidR="001308CA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1308CA">
        <w:rPr>
          <w:rFonts w:ascii="Times New Roman" w:hAnsi="Times New Roman" w:cs="Times New Roman"/>
          <w:sz w:val="24"/>
          <w:szCs w:val="24"/>
        </w:rPr>
        <w:t>А.А.Абдурахманова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4C428DC6" w14:textId="77777777" w:rsidR="00195F4F" w:rsidRPr="00387BA0" w:rsidRDefault="00195F4F" w:rsidP="00195F4F">
      <w:pPr>
        <w:pStyle w:val="a7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045D3C0" w14:textId="77777777" w:rsidR="00195F4F" w:rsidRPr="00387BA0" w:rsidRDefault="00195F4F" w:rsidP="00195F4F">
      <w:pPr>
        <w:pStyle w:val="a7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6560483" w14:textId="77777777" w:rsidR="00566F04" w:rsidRDefault="00566F04"/>
    <w:sectPr w:rsidR="00566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E28E5"/>
    <w:multiLevelType w:val="hybridMultilevel"/>
    <w:tmpl w:val="F918D7D0"/>
    <w:lvl w:ilvl="0" w:tplc="FDBE05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13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D18"/>
    <w:rsid w:val="001308CA"/>
    <w:rsid w:val="00195F4F"/>
    <w:rsid w:val="0025425D"/>
    <w:rsid w:val="002F309D"/>
    <w:rsid w:val="00355FEE"/>
    <w:rsid w:val="00392DBE"/>
    <w:rsid w:val="003B055D"/>
    <w:rsid w:val="00442FE3"/>
    <w:rsid w:val="00566F04"/>
    <w:rsid w:val="006F7909"/>
    <w:rsid w:val="00716457"/>
    <w:rsid w:val="007C0638"/>
    <w:rsid w:val="008242B8"/>
    <w:rsid w:val="00846B10"/>
    <w:rsid w:val="008E6A60"/>
    <w:rsid w:val="00903675"/>
    <w:rsid w:val="00B76AEB"/>
    <w:rsid w:val="00BC78E2"/>
    <w:rsid w:val="00C264C2"/>
    <w:rsid w:val="00D35BAF"/>
    <w:rsid w:val="00F7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5771"/>
  <w15:chartTrackingRefBased/>
  <w15:docId w15:val="{2F5C29B7-7947-486D-9530-D0086C87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F4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7D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7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7D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7D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7D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7D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7D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D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7D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7D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7D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7D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7D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7D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7D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7D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7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7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7D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7D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7D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7D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7D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7D1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95F4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9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larmon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Suhova</dc:creator>
  <cp:keywords/>
  <dc:description/>
  <cp:lastModifiedBy>Коваленко Светлана Юрьевна</cp:lastModifiedBy>
  <cp:revision>2</cp:revision>
  <dcterms:created xsi:type="dcterms:W3CDTF">2026-07-02T07:32:00Z</dcterms:created>
  <dcterms:modified xsi:type="dcterms:W3CDTF">2026-07-02T07:32:00Z</dcterms:modified>
</cp:coreProperties>
</file>