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F965" w14:textId="65BECEFA" w:rsidR="00195F4F" w:rsidRDefault="00195F4F" w:rsidP="00195F4F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846B1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04565C4" w14:textId="77777777" w:rsidR="00195F4F" w:rsidRPr="00387BA0" w:rsidRDefault="00195F4F" w:rsidP="00195F4F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 о государственном имуществе,</w:t>
      </w:r>
    </w:p>
    <w:p w14:paraId="415DF462" w14:textId="77777777" w:rsidR="00195F4F" w:rsidRPr="00387BA0" w:rsidRDefault="00195F4F" w:rsidP="00195F4F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закрепленном на праве оперативного управления за</w:t>
      </w:r>
    </w:p>
    <w:p w14:paraId="4C7527D2" w14:textId="77777777" w:rsidR="00195F4F" w:rsidRPr="00387BA0" w:rsidRDefault="00195F4F" w:rsidP="00195F4F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</w:p>
    <w:p w14:paraId="4585836C" w14:textId="77777777" w:rsidR="00195F4F" w:rsidRPr="00387BA0" w:rsidRDefault="00195F4F" w:rsidP="00195F4F">
      <w:pPr>
        <w:pStyle w:val="a7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для сдачи в аренду без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87BA0">
        <w:rPr>
          <w:rFonts w:ascii="Times New Roman" w:hAnsi="Times New Roman" w:cs="Times New Roman"/>
          <w:b/>
          <w:bCs/>
          <w:sz w:val="24"/>
          <w:szCs w:val="24"/>
        </w:rPr>
        <w:t>онкурса, аукциона</w:t>
      </w:r>
    </w:p>
    <w:p w14:paraId="2E0FA1CC" w14:textId="77777777" w:rsidR="00195F4F" w:rsidRPr="00387BA0" w:rsidRDefault="00195F4F" w:rsidP="00195F4F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EE79A" w14:textId="77777777" w:rsidR="00195F4F" w:rsidRDefault="00195F4F" w:rsidP="00195F4F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C7C647" w14:textId="6AC91687" w:rsidR="00195F4F" w:rsidRPr="00387BA0" w:rsidRDefault="00195F4F" w:rsidP="00195F4F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Дата размещения информации: «</w:t>
      </w:r>
      <w:r w:rsidR="007C0638">
        <w:rPr>
          <w:rFonts w:ascii="Times New Roman" w:hAnsi="Times New Roman" w:cs="Times New Roman"/>
          <w:sz w:val="24"/>
          <w:szCs w:val="24"/>
        </w:rPr>
        <w:t>26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14:paraId="110E68A3" w14:textId="1DE76AED" w:rsidR="00195F4F" w:rsidRPr="00387BA0" w:rsidRDefault="00195F4F" w:rsidP="00195F4F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Срок окончания подачи заявок: «</w:t>
      </w:r>
      <w:r w:rsidR="007C0638">
        <w:rPr>
          <w:rFonts w:ascii="Times New Roman" w:hAnsi="Times New Roman" w:cs="Times New Roman"/>
          <w:sz w:val="24"/>
          <w:szCs w:val="24"/>
        </w:rPr>
        <w:t>28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14:paraId="70D0FCB2" w14:textId="77777777" w:rsidR="00195F4F" w:rsidRPr="00387BA0" w:rsidRDefault="00195F4F" w:rsidP="00195F4F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255DBB" w14:textId="77777777" w:rsidR="00195F4F" w:rsidRPr="00387BA0" w:rsidRDefault="00195F4F" w:rsidP="00195F4F">
      <w:pPr>
        <w:pStyle w:val="a7"/>
        <w:tabs>
          <w:tab w:val="left" w:pos="416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899511" w14:textId="77777777" w:rsidR="00195F4F" w:rsidRPr="007C3D65" w:rsidRDefault="00195F4F" w:rsidP="00195F4F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Правообладатель предмета аренды:</w:t>
      </w:r>
    </w:p>
    <w:p w14:paraId="2728879E" w14:textId="58B15690" w:rsidR="00195F4F" w:rsidRPr="00387BA0" w:rsidRDefault="00195F4F" w:rsidP="00195F4F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Наименование: ОГБУК «Челябинская государственная филармония».</w:t>
      </w:r>
    </w:p>
    <w:p w14:paraId="58E77517" w14:textId="77777777" w:rsidR="00195F4F" w:rsidRPr="00387BA0" w:rsidRDefault="00195F4F" w:rsidP="00195F4F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Место нахождения: 454000, г. Челябинск, ул. Труда, д. 88.</w:t>
      </w:r>
    </w:p>
    <w:p w14:paraId="4283D224" w14:textId="77777777" w:rsidR="00195F4F" w:rsidRPr="00387BA0" w:rsidRDefault="00195F4F" w:rsidP="00195F4F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Почтовый адрес: 454000, г. Челябинск, ул. Труда, д. 88.</w:t>
      </w:r>
    </w:p>
    <w:p w14:paraId="5621804D" w14:textId="572C751C" w:rsidR="00195F4F" w:rsidRPr="00195F4F" w:rsidRDefault="00195F4F" w:rsidP="00195F4F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7B096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filarmonia</w:t>
        </w:r>
        <w:r w:rsidRPr="00195F4F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Pr="007B096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B096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7B096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95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3DFEA" w14:textId="77777777" w:rsidR="00195F4F" w:rsidRPr="00387BA0" w:rsidRDefault="00195F4F" w:rsidP="00195F4F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3578E0" w14:textId="77777777" w:rsidR="00195F4F" w:rsidRPr="007C3D65" w:rsidRDefault="00195F4F" w:rsidP="00195F4F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Сведения о предмете аренды:</w:t>
      </w:r>
    </w:p>
    <w:p w14:paraId="106AE432" w14:textId="77777777" w:rsidR="00195F4F" w:rsidRPr="00195F4F" w:rsidRDefault="00195F4F" w:rsidP="00195F4F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5F4F">
        <w:rPr>
          <w:rFonts w:ascii="Times New Roman" w:hAnsi="Times New Roman" w:cs="Times New Roman"/>
          <w:sz w:val="24"/>
          <w:szCs w:val="24"/>
          <w:u w:val="single"/>
        </w:rPr>
        <w:t>Нежилое помещение площадью 13,0 кв. метров, в том числе:</w:t>
      </w:r>
    </w:p>
    <w:p w14:paraId="4054E712" w14:textId="77777777" w:rsidR="00195F4F" w:rsidRPr="0087749D" w:rsidRDefault="00195F4F" w:rsidP="00195F4F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часть позиции № 7 площадью 13,0 кв.м, расположенное на первом этаже нежилого здания (Детская филармония</w:t>
      </w:r>
      <w:r w:rsidRPr="0087749D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4"/>
          <w:szCs w:val="24"/>
        </w:rPr>
        <w:t xml:space="preserve"> Челябинская область, </w:t>
      </w:r>
      <w:r w:rsidRPr="0087749D">
        <w:rPr>
          <w:rFonts w:ascii="Times New Roman" w:hAnsi="Times New Roman" w:cs="Times New Roman"/>
          <w:sz w:val="24"/>
          <w:szCs w:val="24"/>
        </w:rPr>
        <w:t xml:space="preserve">г. Челябинск, ул. </w:t>
      </w:r>
      <w:r>
        <w:rPr>
          <w:rFonts w:ascii="Times New Roman" w:hAnsi="Times New Roman" w:cs="Times New Roman"/>
          <w:sz w:val="24"/>
          <w:szCs w:val="24"/>
        </w:rPr>
        <w:t>Солнечная, дом 5</w:t>
      </w:r>
      <w:r w:rsidRPr="0087749D">
        <w:rPr>
          <w:rFonts w:ascii="Times New Roman" w:hAnsi="Times New Roman" w:cs="Times New Roman"/>
          <w:sz w:val="24"/>
          <w:szCs w:val="24"/>
        </w:rPr>
        <w:t>.</w:t>
      </w:r>
    </w:p>
    <w:p w14:paraId="440B7359" w14:textId="77777777" w:rsidR="00195F4F" w:rsidRDefault="00195F4F" w:rsidP="00195F4F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5F4F">
        <w:rPr>
          <w:rFonts w:ascii="Times New Roman" w:hAnsi="Times New Roman" w:cs="Times New Roman"/>
          <w:sz w:val="24"/>
          <w:szCs w:val="24"/>
          <w:u w:val="single"/>
        </w:rPr>
        <w:t>Особо ценное движимое имущество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208285" w14:textId="1E87B86B" w:rsidR="00195F4F" w:rsidRPr="007C3D65" w:rsidRDefault="00195F4F" w:rsidP="00195F4F">
      <w:pPr>
        <w:pStyle w:val="a7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барная стойка с витриной, инвентарный номер ОС0000010944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расположенное</w:t>
      </w:r>
      <w:r w:rsidRPr="00195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первом этаже в нежилом здании (Детская филармония)</w:t>
      </w:r>
      <w:r w:rsidRPr="00173EB7">
        <w:rPr>
          <w:rFonts w:ascii="Times New Roman" w:hAnsi="Times New Roman" w:cs="Times New Roman"/>
          <w:sz w:val="24"/>
          <w:szCs w:val="24"/>
        </w:rPr>
        <w:t xml:space="preserve"> по адресу: г. Челябинск, ул. </w:t>
      </w:r>
      <w:r>
        <w:rPr>
          <w:rFonts w:ascii="Times New Roman" w:hAnsi="Times New Roman" w:cs="Times New Roman"/>
          <w:sz w:val="24"/>
          <w:szCs w:val="24"/>
        </w:rPr>
        <w:t>Солнечная</w:t>
      </w:r>
      <w:r w:rsidRPr="00173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дом 5. </w:t>
      </w:r>
    </w:p>
    <w:p w14:paraId="6813850D" w14:textId="77777777" w:rsidR="00195F4F" w:rsidRDefault="00195F4F" w:rsidP="00195F4F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43A4B6" w14:textId="77777777" w:rsidR="00195F4F" w:rsidRPr="004F3684" w:rsidRDefault="00195F4F" w:rsidP="00195F4F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 xml:space="preserve">Размер арендной </w:t>
      </w:r>
      <w:r>
        <w:rPr>
          <w:rFonts w:ascii="Times New Roman" w:hAnsi="Times New Roman" w:cs="Times New Roman"/>
          <w:b/>
          <w:sz w:val="24"/>
          <w:szCs w:val="24"/>
        </w:rPr>
        <w:t>по п</w:t>
      </w:r>
      <w:r w:rsidRPr="004F3684">
        <w:rPr>
          <w:rFonts w:ascii="Times New Roman" w:hAnsi="Times New Roman" w:cs="Times New Roman"/>
          <w:b/>
          <w:sz w:val="24"/>
          <w:szCs w:val="24"/>
        </w:rPr>
        <w:t>латы:</w:t>
      </w:r>
    </w:p>
    <w:p w14:paraId="4918532A" w14:textId="56F9A23B" w:rsidR="00195F4F" w:rsidRPr="00195F4F" w:rsidRDefault="00195F4F" w:rsidP="00195F4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5F4F">
        <w:rPr>
          <w:rFonts w:ascii="Times New Roman" w:hAnsi="Times New Roman" w:cs="Times New Roman"/>
          <w:sz w:val="24"/>
          <w:szCs w:val="24"/>
        </w:rPr>
        <w:t xml:space="preserve">Почасовая оплата аренды нежилых помещений в размере </w:t>
      </w:r>
      <w:r w:rsidR="00716457">
        <w:rPr>
          <w:rFonts w:ascii="Times New Roman" w:hAnsi="Times New Roman" w:cs="Times New Roman"/>
          <w:sz w:val="24"/>
          <w:szCs w:val="24"/>
        </w:rPr>
        <w:t>134</w:t>
      </w:r>
      <w:r w:rsidRPr="00195F4F">
        <w:rPr>
          <w:rFonts w:ascii="Times New Roman" w:hAnsi="Times New Roman" w:cs="Times New Roman"/>
          <w:sz w:val="24"/>
          <w:szCs w:val="24"/>
        </w:rPr>
        <w:t>,00 (</w:t>
      </w:r>
      <w:r w:rsidR="00716457">
        <w:rPr>
          <w:rFonts w:ascii="Times New Roman" w:hAnsi="Times New Roman" w:cs="Times New Roman"/>
          <w:sz w:val="24"/>
          <w:szCs w:val="24"/>
        </w:rPr>
        <w:t>Сто тридцать четыре</w:t>
      </w:r>
      <w:r w:rsidRPr="00195F4F">
        <w:rPr>
          <w:rFonts w:ascii="Times New Roman" w:hAnsi="Times New Roman" w:cs="Times New Roman"/>
          <w:sz w:val="24"/>
          <w:szCs w:val="24"/>
        </w:rPr>
        <w:t xml:space="preserve"> рул</w:t>
      </w:r>
      <w:r w:rsidR="00716457">
        <w:rPr>
          <w:rFonts w:ascii="Times New Roman" w:hAnsi="Times New Roman" w:cs="Times New Roman"/>
          <w:sz w:val="24"/>
          <w:szCs w:val="24"/>
        </w:rPr>
        <w:t>ей</w:t>
      </w:r>
      <w:r w:rsidRPr="00195F4F">
        <w:rPr>
          <w:rFonts w:ascii="Times New Roman" w:hAnsi="Times New Roman" w:cs="Times New Roman"/>
          <w:sz w:val="24"/>
          <w:szCs w:val="24"/>
        </w:rPr>
        <w:t>) за час аренды, согласно отчету об оценке рыночной стоимости арендной платы;</w:t>
      </w:r>
    </w:p>
    <w:p w14:paraId="453B5025" w14:textId="77777777" w:rsidR="00195F4F" w:rsidRPr="00195F4F" w:rsidRDefault="00195F4F" w:rsidP="00195F4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5F4F">
        <w:rPr>
          <w:rFonts w:ascii="Times New Roman" w:hAnsi="Times New Roman" w:cs="Times New Roman"/>
          <w:sz w:val="24"/>
          <w:szCs w:val="24"/>
        </w:rPr>
        <w:t>Почасовая оплата аренды движимого имущества в размере 55,00 (Пятьдесят пять рублей) за час аренды.</w:t>
      </w:r>
    </w:p>
    <w:p w14:paraId="0F7E65C6" w14:textId="2FCCDB7E" w:rsidR="00195F4F" w:rsidRPr="00195F4F" w:rsidRDefault="00195F4F" w:rsidP="00195F4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5F4F">
        <w:rPr>
          <w:rFonts w:ascii="Times New Roman" w:hAnsi="Times New Roman" w:cs="Times New Roman"/>
          <w:sz w:val="24"/>
          <w:szCs w:val="24"/>
        </w:rPr>
        <w:t xml:space="preserve">Итого общая арендная плата составляет </w:t>
      </w:r>
      <w:r w:rsidR="00716457">
        <w:rPr>
          <w:rFonts w:ascii="Times New Roman" w:hAnsi="Times New Roman" w:cs="Times New Roman"/>
          <w:sz w:val="24"/>
          <w:szCs w:val="24"/>
        </w:rPr>
        <w:t>189</w:t>
      </w:r>
      <w:r w:rsidRPr="00195F4F">
        <w:rPr>
          <w:rFonts w:ascii="Times New Roman" w:hAnsi="Times New Roman" w:cs="Times New Roman"/>
          <w:sz w:val="24"/>
          <w:szCs w:val="24"/>
        </w:rPr>
        <w:t>,00 (</w:t>
      </w:r>
      <w:r w:rsidR="00716457">
        <w:rPr>
          <w:rFonts w:ascii="Times New Roman" w:hAnsi="Times New Roman" w:cs="Times New Roman"/>
          <w:sz w:val="24"/>
          <w:szCs w:val="24"/>
        </w:rPr>
        <w:t>Сто восемьдесят девять</w:t>
      </w:r>
      <w:r w:rsidRPr="00195F4F">
        <w:rPr>
          <w:rFonts w:ascii="Times New Roman" w:hAnsi="Times New Roman" w:cs="Times New Roman"/>
          <w:sz w:val="24"/>
          <w:szCs w:val="24"/>
        </w:rPr>
        <w:t xml:space="preserve"> рублей) за час аренды имущества</w:t>
      </w:r>
    </w:p>
    <w:p w14:paraId="7F131798" w14:textId="77777777" w:rsidR="00195F4F" w:rsidRPr="00195F4F" w:rsidRDefault="00195F4F" w:rsidP="00195F4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A7D2B0A" w14:textId="086BF8F5" w:rsidR="00195F4F" w:rsidRDefault="00195F4F" w:rsidP="00195F4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5F4F">
        <w:rPr>
          <w:rFonts w:ascii="Times New Roman" w:hAnsi="Times New Roman" w:cs="Times New Roman"/>
          <w:sz w:val="24"/>
          <w:szCs w:val="24"/>
        </w:rPr>
        <w:t>Размер арендной платы за час установлен согласно Отчетам об оценке рыночной стоимости арендной платы № 2-0625-25/</w:t>
      </w:r>
      <w:r w:rsidR="00716457">
        <w:rPr>
          <w:rFonts w:ascii="Times New Roman" w:hAnsi="Times New Roman" w:cs="Times New Roman"/>
          <w:sz w:val="24"/>
          <w:szCs w:val="24"/>
        </w:rPr>
        <w:t xml:space="preserve">1 </w:t>
      </w:r>
      <w:r w:rsidR="00716457" w:rsidRPr="00195F4F">
        <w:rPr>
          <w:rFonts w:ascii="Times New Roman" w:hAnsi="Times New Roman" w:cs="Times New Roman"/>
          <w:sz w:val="24"/>
          <w:szCs w:val="24"/>
        </w:rPr>
        <w:t>от 0</w:t>
      </w:r>
      <w:r w:rsidR="00716457">
        <w:rPr>
          <w:rFonts w:ascii="Times New Roman" w:hAnsi="Times New Roman" w:cs="Times New Roman"/>
          <w:sz w:val="24"/>
          <w:szCs w:val="24"/>
        </w:rPr>
        <w:t>4</w:t>
      </w:r>
      <w:r w:rsidR="00716457" w:rsidRPr="00195F4F">
        <w:rPr>
          <w:rFonts w:ascii="Times New Roman" w:hAnsi="Times New Roman" w:cs="Times New Roman"/>
          <w:sz w:val="24"/>
          <w:szCs w:val="24"/>
        </w:rPr>
        <w:t xml:space="preserve"> марта 2025 г.</w:t>
      </w:r>
      <w:r w:rsidRPr="00195F4F">
        <w:rPr>
          <w:rFonts w:ascii="Times New Roman" w:hAnsi="Times New Roman" w:cs="Times New Roman"/>
          <w:sz w:val="24"/>
          <w:szCs w:val="24"/>
        </w:rPr>
        <w:t>, № 2-0625-25/</w:t>
      </w:r>
      <w:r w:rsidR="00716457">
        <w:rPr>
          <w:rFonts w:ascii="Times New Roman" w:hAnsi="Times New Roman" w:cs="Times New Roman"/>
          <w:sz w:val="24"/>
          <w:szCs w:val="24"/>
        </w:rPr>
        <w:t>4</w:t>
      </w:r>
      <w:r w:rsidRPr="00195F4F">
        <w:rPr>
          <w:rFonts w:ascii="Times New Roman" w:hAnsi="Times New Roman" w:cs="Times New Roman"/>
          <w:sz w:val="24"/>
          <w:szCs w:val="24"/>
        </w:rPr>
        <w:t xml:space="preserve"> </w:t>
      </w:r>
      <w:r w:rsidR="00716457" w:rsidRPr="00195F4F">
        <w:rPr>
          <w:rFonts w:ascii="Times New Roman" w:hAnsi="Times New Roman" w:cs="Times New Roman"/>
          <w:sz w:val="24"/>
          <w:szCs w:val="24"/>
        </w:rPr>
        <w:t>от 06 марта 2025 г.</w:t>
      </w:r>
      <w:r w:rsidRPr="00195F4F">
        <w:rPr>
          <w:rFonts w:ascii="Times New Roman" w:hAnsi="Times New Roman" w:cs="Times New Roman"/>
          <w:sz w:val="24"/>
          <w:szCs w:val="24"/>
        </w:rPr>
        <w:t>, составленные ООО «Техническая экспертиза и оценка».</w:t>
      </w:r>
    </w:p>
    <w:p w14:paraId="1DCDE008" w14:textId="77777777" w:rsidR="002F309D" w:rsidRDefault="002F309D" w:rsidP="00195F4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1F8EF2" w14:textId="7CD7BA8A" w:rsidR="002F309D" w:rsidRPr="002F309D" w:rsidRDefault="002F309D" w:rsidP="002F309D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09D">
        <w:rPr>
          <w:rFonts w:ascii="Times New Roman" w:hAnsi="Times New Roman" w:cs="Times New Roman"/>
          <w:b/>
          <w:bCs/>
          <w:sz w:val="24"/>
          <w:szCs w:val="24"/>
        </w:rPr>
        <w:t>Срок аренды:</w:t>
      </w:r>
    </w:p>
    <w:p w14:paraId="3365B854" w14:textId="55AEA33C" w:rsidR="002F309D" w:rsidRPr="002F309D" w:rsidRDefault="002F309D" w:rsidP="002F309D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аренды заключается на три года</w:t>
      </w:r>
      <w:r w:rsidR="00392DB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93879675"/>
      <w:r w:rsidR="00392DBE">
        <w:rPr>
          <w:rFonts w:ascii="Times New Roman" w:hAnsi="Times New Roman" w:cs="Times New Roman"/>
          <w:sz w:val="24"/>
          <w:szCs w:val="24"/>
        </w:rPr>
        <w:t>не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01 сентября 2025 г.</w:t>
      </w:r>
    </w:p>
    <w:p w14:paraId="467C9B1F" w14:textId="77777777" w:rsidR="00195F4F" w:rsidRPr="00387BA0" w:rsidRDefault="00195F4F" w:rsidP="00195F4F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57D49F" w14:textId="77777777" w:rsidR="00195F4F" w:rsidRPr="004F3684" w:rsidRDefault="00195F4F" w:rsidP="00195F4F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>Цель использования:</w:t>
      </w:r>
    </w:p>
    <w:p w14:paraId="0584A1DF" w14:textId="77777777" w:rsidR="00195F4F" w:rsidRPr="00387BA0" w:rsidRDefault="00195F4F" w:rsidP="00195F4F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 общественного питания посетителям нежилого здания (Детская филармония).</w:t>
      </w:r>
    </w:p>
    <w:p w14:paraId="4C428DC6" w14:textId="77777777" w:rsidR="00195F4F" w:rsidRPr="00387BA0" w:rsidRDefault="00195F4F" w:rsidP="00195F4F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045D3C0" w14:textId="77777777" w:rsidR="00195F4F" w:rsidRPr="00387BA0" w:rsidRDefault="00195F4F" w:rsidP="00195F4F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560483" w14:textId="77777777" w:rsidR="00566F04" w:rsidRDefault="00566F04"/>
    <w:sectPr w:rsidR="0056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E28E5"/>
    <w:multiLevelType w:val="hybridMultilevel"/>
    <w:tmpl w:val="F918D7D0"/>
    <w:lvl w:ilvl="0" w:tplc="FDBE0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13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18"/>
    <w:rsid w:val="00195F4F"/>
    <w:rsid w:val="0025425D"/>
    <w:rsid w:val="002F309D"/>
    <w:rsid w:val="00355FEE"/>
    <w:rsid w:val="00392DBE"/>
    <w:rsid w:val="003B055D"/>
    <w:rsid w:val="00566F04"/>
    <w:rsid w:val="00716457"/>
    <w:rsid w:val="007C0638"/>
    <w:rsid w:val="008242B8"/>
    <w:rsid w:val="00846B10"/>
    <w:rsid w:val="008E6A60"/>
    <w:rsid w:val="00903675"/>
    <w:rsid w:val="00B76AEB"/>
    <w:rsid w:val="00BC78E2"/>
    <w:rsid w:val="00C264C2"/>
    <w:rsid w:val="00D35BAF"/>
    <w:rsid w:val="00F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5771"/>
  <w15:chartTrackingRefBased/>
  <w15:docId w15:val="{2F5C29B7-7947-486D-9530-D0086C87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4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7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7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7D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7D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7D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7D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7D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7D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7D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7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7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7D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7D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7D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7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7D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7D1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95F4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9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armon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Suhova</dc:creator>
  <cp:keywords/>
  <dc:description/>
  <cp:lastModifiedBy>Marina Suhova</cp:lastModifiedBy>
  <cp:revision>12</cp:revision>
  <dcterms:created xsi:type="dcterms:W3CDTF">2025-03-25T09:59:00Z</dcterms:created>
  <dcterms:modified xsi:type="dcterms:W3CDTF">2025-03-26T07:53:00Z</dcterms:modified>
</cp:coreProperties>
</file>